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D3335" w:rsidRPr="001919F1" w:rsidRDefault="00E5117A" w:rsidP="005739B3">
      <w:pPr>
        <w:pStyle w:val="Ttulo"/>
        <w:rPr>
          <w:lang w:val="es-ES"/>
        </w:rPr>
      </w:pPr>
      <w:r w:rsidRPr="001919F1">
        <w:rPr>
          <w:lang w:val="es-ES"/>
        </w:rPr>
        <w:t>Navidad es tiempo de esperanza y tiempo de participación.</w:t>
      </w:r>
    </w:p>
    <w:p w:rsidR="00E5117A" w:rsidRPr="00C83D76" w:rsidRDefault="001919F1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>Me gustaría hacer una breve reflexión</w:t>
      </w:r>
      <w:r w:rsidR="00E5117A" w:rsidRPr="00C83D76">
        <w:rPr>
          <w:rFonts w:ascii="Andalus" w:hAnsi="Andalus" w:cs="Andalus"/>
          <w:sz w:val="24"/>
          <w:lang w:val="es-ES"/>
        </w:rPr>
        <w:t xml:space="preserve"> sobre el estilo de vida que se va imponiendo en nuestra sociedad, caracterizado por el individualismo, la insolidaridad, el egoísmo, el consumismo y </w:t>
      </w:r>
      <w:r w:rsidR="00F45353" w:rsidRPr="00C83D76">
        <w:rPr>
          <w:rFonts w:ascii="Andalus" w:hAnsi="Andalus" w:cs="Andalus"/>
          <w:sz w:val="24"/>
          <w:lang w:val="es-ES"/>
        </w:rPr>
        <w:t xml:space="preserve">las </w:t>
      </w:r>
      <w:r w:rsidR="00E5117A" w:rsidRPr="00C83D76">
        <w:rPr>
          <w:rFonts w:ascii="Andalus" w:hAnsi="Andalus" w:cs="Andalus"/>
          <w:sz w:val="24"/>
          <w:lang w:val="es-ES"/>
        </w:rPr>
        <w:t>consecuencias muy negativas que está teniendo en la vida de muchos seres humanos. Es un estilo de vida que está provocando pobreza, exclusión, marginación, injusticia, desigualdad,………… deshumanización.</w:t>
      </w:r>
    </w:p>
    <w:p w:rsidR="00E5117A" w:rsidRPr="00C83D76" w:rsidRDefault="00F45353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>Pero un cambio de estilo de vida es posible. Un cambio que de lugar a un cambio de sociedad, dónde no haya últim</w:t>
      </w:r>
      <w:bookmarkStart w:id="0" w:name="_GoBack"/>
      <w:bookmarkEnd w:id="0"/>
      <w:r w:rsidRPr="00C83D76">
        <w:rPr>
          <w:rFonts w:ascii="Andalus" w:hAnsi="Andalus" w:cs="Andalus"/>
          <w:sz w:val="24"/>
          <w:lang w:val="es-ES"/>
        </w:rPr>
        <w:t>os ni excluidos, dónde las relaciones que se establecen entre las personas sea</w:t>
      </w:r>
      <w:r w:rsidR="005739B3" w:rsidRPr="00C83D76">
        <w:rPr>
          <w:rFonts w:ascii="Andalus" w:hAnsi="Andalus" w:cs="Andalus"/>
          <w:sz w:val="24"/>
          <w:lang w:val="es-ES"/>
        </w:rPr>
        <w:t>n más human</w:t>
      </w:r>
      <w:r w:rsidR="001919F1" w:rsidRPr="00C83D76">
        <w:rPr>
          <w:rFonts w:ascii="Andalus" w:hAnsi="Andalus" w:cs="Andalus"/>
          <w:sz w:val="24"/>
          <w:lang w:val="es-ES"/>
        </w:rPr>
        <w:t>as</w:t>
      </w:r>
      <w:r w:rsidRPr="00C83D76">
        <w:rPr>
          <w:rFonts w:ascii="Andalus" w:hAnsi="Andalus" w:cs="Andalus"/>
          <w:sz w:val="24"/>
          <w:lang w:val="es-ES"/>
        </w:rPr>
        <w:t xml:space="preserve"> y sanadoras, dónde cada uno se sienta responsable del mundo en el que vive. Otro estilo de vivir es posible.</w:t>
      </w:r>
    </w:p>
    <w:p w:rsidR="00F45353" w:rsidRPr="00C83D76" w:rsidRDefault="00F45353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>Para ello, es importante, que cada uno de nosotros, se implique y participe, construyendo vínculos entre las personas que nos permitan crear un mundo mejor para todos.</w:t>
      </w:r>
    </w:p>
    <w:p w:rsidR="00F45353" w:rsidRPr="00C83D76" w:rsidRDefault="00F45353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 xml:space="preserve">Participar significa involucrarse personal y comunitariamente de forma activa en todos los ámbitos sociales donde se pueden aportar ideas y acciones, para mejorar y transformar la sociedad; intervenir en todos los espacios susceptibles de crecer en solidaridad y fraternidad. </w:t>
      </w:r>
    </w:p>
    <w:p w:rsidR="00F45353" w:rsidRPr="00C83D76" w:rsidRDefault="00F45353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>Pero participar también es incluir a quienes habitualmente ignoramos por su realidad de marginación o exclusión, y procurar que también puedan participar de los derechos y de los bienes que son para todos.</w:t>
      </w:r>
    </w:p>
    <w:p w:rsidR="00F45353" w:rsidRPr="00C83D76" w:rsidRDefault="00F45353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>Y participar es vivir despierto, consciente de uno mismo y de la realidad en la que vive, detenerse, escuchar, acoger y “mano con mano” hacer el camino con los otros.</w:t>
      </w:r>
    </w:p>
    <w:p w:rsidR="00E5117A" w:rsidRPr="00C83D76" w:rsidRDefault="00F45353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 xml:space="preserve">Navidad también es esperanza, </w:t>
      </w:r>
      <w:r w:rsidR="001919F1" w:rsidRPr="00C83D76">
        <w:rPr>
          <w:rFonts w:ascii="Andalus" w:hAnsi="Andalus" w:cs="Andalus"/>
          <w:sz w:val="24"/>
          <w:lang w:val="es-ES"/>
        </w:rPr>
        <w:t xml:space="preserve">es tiempo de creer, </w:t>
      </w:r>
      <w:r w:rsidRPr="00C83D76">
        <w:rPr>
          <w:rFonts w:ascii="Andalus" w:hAnsi="Andalus" w:cs="Andalus"/>
          <w:sz w:val="24"/>
          <w:lang w:val="es-ES"/>
        </w:rPr>
        <w:t>porque es posible cambiar esta sociedad, si empezamos a cambiar nosotros mismos. La Navidad debe empujarnos a creer.</w:t>
      </w:r>
      <w:r w:rsidR="00E96350" w:rsidRPr="00C83D76">
        <w:rPr>
          <w:rFonts w:ascii="Andalus" w:hAnsi="Andalus" w:cs="Andalus"/>
          <w:sz w:val="24"/>
          <w:lang w:val="es-ES"/>
        </w:rPr>
        <w:t xml:space="preserve"> </w:t>
      </w:r>
    </w:p>
    <w:p w:rsidR="00E96350" w:rsidRPr="00C83D76" w:rsidRDefault="00E96350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 xml:space="preserve">No seamos indiferentes. </w:t>
      </w:r>
      <w:r w:rsidR="001919F1" w:rsidRPr="00C83D76">
        <w:rPr>
          <w:rFonts w:ascii="Andalus" w:hAnsi="Andalus" w:cs="Andalus"/>
          <w:sz w:val="24"/>
          <w:lang w:val="es-ES"/>
        </w:rPr>
        <w:t xml:space="preserve">Confiemos en Dios y consigamos que </w:t>
      </w:r>
      <w:r w:rsidRPr="00C83D76">
        <w:rPr>
          <w:rFonts w:ascii="Andalus" w:hAnsi="Andalus" w:cs="Andalus"/>
          <w:sz w:val="24"/>
          <w:lang w:val="es-ES"/>
        </w:rPr>
        <w:t xml:space="preserve">esta Navidad sea un revulsivo </w:t>
      </w:r>
      <w:r w:rsidR="001A3392">
        <w:rPr>
          <w:rFonts w:ascii="Andalus" w:hAnsi="Andalus" w:cs="Andalus"/>
          <w:sz w:val="24"/>
          <w:lang w:val="es-ES"/>
        </w:rPr>
        <w:t>que nos ayude a cambiar.</w:t>
      </w:r>
    </w:p>
    <w:p w:rsidR="00C83D76" w:rsidRPr="00C83D76" w:rsidRDefault="00C83D76" w:rsidP="001919F1">
      <w:pPr>
        <w:jc w:val="both"/>
        <w:rPr>
          <w:rFonts w:ascii="Andalus" w:hAnsi="Andalus" w:cs="Andalus"/>
          <w:sz w:val="24"/>
          <w:lang w:val="es-ES"/>
        </w:rPr>
      </w:pPr>
    </w:p>
    <w:p w:rsidR="00C83D76" w:rsidRPr="00C83D76" w:rsidRDefault="00C83D76" w:rsidP="001919F1">
      <w:pPr>
        <w:jc w:val="both"/>
        <w:rPr>
          <w:rFonts w:ascii="Andalus" w:hAnsi="Andalus" w:cs="Andalus"/>
          <w:sz w:val="24"/>
          <w:lang w:val="es-ES"/>
        </w:rPr>
      </w:pPr>
      <w:r w:rsidRPr="00C83D76">
        <w:rPr>
          <w:rFonts w:ascii="Andalus" w:hAnsi="Andalus" w:cs="Andalus"/>
          <w:sz w:val="24"/>
          <w:lang w:val="es-ES"/>
        </w:rPr>
        <w:t>Feliz Navidad, y que Dios nos bendiga</w:t>
      </w:r>
      <w:r w:rsidR="001A3392">
        <w:rPr>
          <w:rFonts w:ascii="Andalus" w:hAnsi="Andalus" w:cs="Andalus"/>
          <w:sz w:val="24"/>
          <w:lang w:val="es-ES"/>
        </w:rPr>
        <w:t xml:space="preserve">                         </w:t>
      </w:r>
      <w:r w:rsidR="001A3392">
        <w:rPr>
          <w:noProof/>
          <w:color w:val="0000FF"/>
          <w:lang w:val="es-ES" w:eastAsia="es-ES"/>
        </w:rPr>
        <w:drawing>
          <wp:inline distT="0" distB="0" distL="0" distR="0" wp14:anchorId="7C30DC4E" wp14:editId="798087C8">
            <wp:extent cx="1524001" cy="1143000"/>
            <wp:effectExtent l="0" t="0" r="0" b="0"/>
            <wp:docPr id="1" name="Imagen 1" descr="x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76" w:rsidRPr="00C83D76" w:rsidRDefault="00C83D76" w:rsidP="001919F1">
      <w:pPr>
        <w:jc w:val="both"/>
        <w:rPr>
          <w:rFonts w:ascii="Andalus" w:hAnsi="Andalus" w:cs="Andalus"/>
          <w:sz w:val="24"/>
          <w:lang w:val="es-ES"/>
        </w:rPr>
      </w:pPr>
    </w:p>
    <w:p w:rsidR="00E5117A" w:rsidRPr="001919F1" w:rsidRDefault="00E5117A" w:rsidP="001919F1">
      <w:pPr>
        <w:jc w:val="both"/>
        <w:rPr>
          <w:rFonts w:ascii="Andalus" w:hAnsi="Andalus" w:cs="Andalus"/>
          <w:sz w:val="24"/>
          <w:lang w:val="es-ES"/>
        </w:rPr>
      </w:pPr>
    </w:p>
    <w:p w:rsidR="00E5117A" w:rsidRPr="00E5117A" w:rsidRDefault="00E5117A">
      <w:pPr>
        <w:rPr>
          <w:lang w:val="es-ES"/>
        </w:rPr>
      </w:pPr>
    </w:p>
    <w:sectPr w:rsidR="00E5117A" w:rsidRPr="00E5117A" w:rsidSect="008D33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7A"/>
    <w:rsid w:val="001919F1"/>
    <w:rsid w:val="001A3392"/>
    <w:rsid w:val="00247E1C"/>
    <w:rsid w:val="00522602"/>
    <w:rsid w:val="005739B3"/>
    <w:rsid w:val="00681911"/>
    <w:rsid w:val="00785C3B"/>
    <w:rsid w:val="008D3335"/>
    <w:rsid w:val="00C83D76"/>
    <w:rsid w:val="00C9563B"/>
    <w:rsid w:val="00D20DF0"/>
    <w:rsid w:val="00E5117A"/>
    <w:rsid w:val="00E96350"/>
    <w:rsid w:val="00F4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11"/>
    <w:pPr>
      <w:spacing w:line="240" w:lineRule="auto"/>
    </w:pPr>
    <w:rPr>
      <w:rFonts w:ascii="Arial" w:hAnsi="Arial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73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3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73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5739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73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3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9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11"/>
    <w:pPr>
      <w:spacing w:line="240" w:lineRule="auto"/>
    </w:pPr>
    <w:rPr>
      <w:rFonts w:ascii="Arial" w:hAnsi="Arial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73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3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73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5739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73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3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odoimagenes.net/wp-content/uploads/2013/11/x61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C&amp;A Group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h00b03</dc:creator>
  <cp:lastModifiedBy>h00b03</cp:lastModifiedBy>
  <cp:revision>2</cp:revision>
  <cp:lastPrinted>2013-12-20T15:32:00Z</cp:lastPrinted>
  <dcterms:created xsi:type="dcterms:W3CDTF">2013-12-19T16:56:00Z</dcterms:created>
  <dcterms:modified xsi:type="dcterms:W3CDTF">2013-12-20T15:32:00Z</dcterms:modified>
</cp:coreProperties>
</file>